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18" w:rsidRPr="007F106E" w:rsidRDefault="00B50218" w:rsidP="00B50218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B50218" w:rsidRPr="007F106E" w:rsidRDefault="00B50218" w:rsidP="00B50218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B50218" w:rsidRPr="007F106E" w:rsidRDefault="00B50218" w:rsidP="00B50218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2F7E3E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2F7E3E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B50218" w:rsidRDefault="00B50218" w:rsidP="00B50218">
      <w:pPr>
        <w:pStyle w:val="a9"/>
        <w:jc w:val="right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B50218" w:rsidRDefault="00B50218" w:rsidP="00C25BE5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</w:p>
    <w:p w:rsidR="00B50218" w:rsidRPr="00B50218" w:rsidRDefault="009155E9" w:rsidP="00C25BE5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  <w:r w:rsidRPr="00B50218">
        <w:rPr>
          <w:rFonts w:ascii="Times New Roman" w:hAnsi="Times New Roman" w:cs="Times New Roman"/>
          <w:b/>
          <w:i/>
          <w:sz w:val="44"/>
          <w:szCs w:val="36"/>
          <w:lang w:eastAsia="ru-RU"/>
        </w:rPr>
        <w:t xml:space="preserve">План </w:t>
      </w:r>
    </w:p>
    <w:p w:rsidR="003B4A5C" w:rsidRPr="00B50218" w:rsidRDefault="009155E9" w:rsidP="00C25BE5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работы уполномоченного ППО по органи</w:t>
      </w:r>
      <w:r w:rsidR="00605DA6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зационно-</w:t>
      </w:r>
      <w:r w:rsidR="00B11D8C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уставной </w:t>
      </w:r>
      <w:r w:rsidR="00605DA6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работе на 20</w:t>
      </w:r>
      <w:r w:rsidR="002F7E3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23</w:t>
      </w:r>
      <w:r w:rsidR="00B11D8C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356A9B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-</w:t>
      </w:r>
      <w:r w:rsidR="0025303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356A9B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</w:t>
      </w:r>
      <w:r w:rsid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0</w:t>
      </w:r>
      <w:r w:rsidR="0025303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</w:t>
      </w:r>
      <w:r w:rsidR="002F7E3E">
        <w:rPr>
          <w:rFonts w:ascii="Times New Roman" w:hAnsi="Times New Roman" w:cs="Times New Roman"/>
          <w:b/>
          <w:i/>
          <w:sz w:val="36"/>
          <w:szCs w:val="36"/>
          <w:lang w:eastAsia="ru-RU"/>
        </w:rPr>
        <w:t>4</w:t>
      </w:r>
      <w:bookmarkStart w:id="0" w:name="_GoBack"/>
      <w:bookmarkEnd w:id="0"/>
      <w:r w:rsidR="00B11D8C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25BE5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="00C25BE5" w:rsidRPr="00B50218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уч.год</w:t>
      </w:r>
      <w:proofErr w:type="spellEnd"/>
    </w:p>
    <w:p w:rsidR="00AB086B" w:rsidRPr="00B50218" w:rsidRDefault="00AB086B" w:rsidP="00C25BE5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Style w:val="a3"/>
        <w:tblW w:w="10396" w:type="dxa"/>
        <w:tblInd w:w="250" w:type="dxa"/>
        <w:tblLook w:val="04A0" w:firstRow="1" w:lastRow="0" w:firstColumn="1" w:lastColumn="0" w:noHBand="0" w:noVBand="1"/>
      </w:tblPr>
      <w:tblGrid>
        <w:gridCol w:w="534"/>
        <w:gridCol w:w="5414"/>
        <w:gridCol w:w="2092"/>
        <w:gridCol w:w="2356"/>
      </w:tblGrid>
      <w:tr w:rsidR="00B50218" w:rsidRPr="00B50218" w:rsidTr="0025303A">
        <w:trPr>
          <w:trHeight w:val="614"/>
        </w:trPr>
        <w:tc>
          <w:tcPr>
            <w:tcW w:w="534" w:type="dxa"/>
            <w:hideMark/>
          </w:tcPr>
          <w:p w:rsidR="009155E9" w:rsidRPr="00B50218" w:rsidRDefault="0025303A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9155E9" w:rsidRPr="00B50218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9155E9" w:rsidRPr="00B50218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9155E9" w:rsidRPr="00B50218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50218" w:rsidRPr="00B50218" w:rsidTr="0025303A">
        <w:trPr>
          <w:trHeight w:val="963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4" w:type="dxa"/>
          </w:tcPr>
          <w:p w:rsidR="00AB086B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E50489" w:rsidRPr="00B50218" w:rsidRDefault="00E50489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B50218" w:rsidRPr="00B50218" w:rsidTr="0025303A">
        <w:trPr>
          <w:trHeight w:val="1395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Организационное и протокольное сопровождение профсоюзных собраний, заседаний профкома и массовых мероприятий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E50489" w:rsidRPr="00B50218" w:rsidRDefault="00E50489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B50218" w:rsidRPr="00B50218" w:rsidTr="0025303A">
        <w:trPr>
          <w:trHeight w:val="1090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1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работы профсоюзного кружка, постоянных и временных комиссий.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E50489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B50218" w:rsidRPr="00B50218" w:rsidTr="0025303A">
        <w:trPr>
          <w:trHeight w:val="1013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1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E50489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  <w:tr w:rsidR="00B50218" w:rsidRPr="00B50218" w:rsidTr="0025303A">
        <w:trPr>
          <w:trHeight w:val="985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1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9155E9" w:rsidRPr="00B50218" w:rsidRDefault="009155E9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B50218" w:rsidRPr="00B50218" w:rsidTr="0025303A">
        <w:trPr>
          <w:trHeight w:val="985"/>
        </w:trPr>
        <w:tc>
          <w:tcPr>
            <w:tcW w:w="53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14" w:type="dxa"/>
          </w:tcPr>
          <w:p w:rsidR="009155E9" w:rsidRPr="00B50218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Вн</w:t>
            </w:r>
            <w:r w:rsidR="00AB086B"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есение предложений на заседании </w:t>
            </w: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профкома по вопросам внутрисоюзной работы</w:t>
            </w:r>
          </w:p>
        </w:tc>
        <w:tc>
          <w:tcPr>
            <w:tcW w:w="2092" w:type="dxa"/>
          </w:tcPr>
          <w:p w:rsidR="009155E9" w:rsidRPr="00B50218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56" w:type="dxa"/>
          </w:tcPr>
          <w:p w:rsidR="00A00D9A" w:rsidRPr="00B50218" w:rsidRDefault="00A00D9A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B50218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9155E9" w:rsidRPr="00B50218" w:rsidRDefault="009155E9" w:rsidP="00A00D9A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9155E9" w:rsidRPr="00B50218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</w:p>
    <w:p w:rsidR="009155E9" w:rsidRPr="00B50218" w:rsidRDefault="009155E9" w:rsidP="009155E9">
      <w:pPr>
        <w:rPr>
          <w:rFonts w:ascii="Times New Roman" w:hAnsi="Times New Roman" w:cs="Times New Roman"/>
          <w:sz w:val="28"/>
        </w:rPr>
      </w:pPr>
    </w:p>
    <w:p w:rsidR="00B50218" w:rsidRDefault="00B50218" w:rsidP="00B50218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вопросам </w:t>
      </w:r>
    </w:p>
    <w:p w:rsidR="00B50218" w:rsidRPr="007F106E" w:rsidRDefault="00B50218" w:rsidP="00B50218">
      <w:pPr>
        <w:pStyle w:val="a9"/>
        <w:rPr>
          <w:rFonts w:ascii="Times New Roman" w:hAnsi="Times New Roman" w:cs="Times New Roman"/>
          <w:sz w:val="28"/>
        </w:rPr>
      </w:pPr>
      <w:r w:rsidRPr="00B50218">
        <w:rPr>
          <w:rFonts w:ascii="Times New Roman" w:hAnsi="Times New Roman" w:cs="Times New Roman"/>
          <w:sz w:val="32"/>
          <w:szCs w:val="36"/>
          <w:lang w:eastAsia="ru-RU"/>
        </w:rPr>
        <w:t>организационно-</w:t>
      </w:r>
      <w:r>
        <w:rPr>
          <w:rFonts w:ascii="Times New Roman" w:hAnsi="Times New Roman" w:cs="Times New Roman"/>
          <w:sz w:val="32"/>
          <w:szCs w:val="36"/>
          <w:lang w:eastAsia="ru-RU"/>
        </w:rPr>
        <w:t>уставной</w:t>
      </w:r>
      <w:r w:rsidRPr="00B50218">
        <w:rPr>
          <w:rFonts w:ascii="Times New Roman" w:hAnsi="Times New Roman" w:cs="Times New Roman"/>
          <w:sz w:val="32"/>
          <w:szCs w:val="36"/>
          <w:lang w:eastAsia="ru-RU"/>
        </w:rPr>
        <w:t xml:space="preserve"> работе</w:t>
      </w:r>
      <w:r w:rsidRPr="00B50218">
        <w:rPr>
          <w:rFonts w:ascii="Times New Roman" w:hAnsi="Times New Roman" w:cs="Times New Roman"/>
          <w:sz w:val="24"/>
        </w:rPr>
        <w:t>:</w:t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  <w:t>/</w:t>
      </w:r>
      <w:r>
        <w:rPr>
          <w:rFonts w:ascii="Times New Roman" w:hAnsi="Times New Roman" w:cs="Times New Roman"/>
          <w:sz w:val="28"/>
        </w:rPr>
        <w:t>Я.Гучигова</w:t>
      </w:r>
      <w:r w:rsidRPr="007F106E">
        <w:rPr>
          <w:rFonts w:ascii="Times New Roman" w:hAnsi="Times New Roman" w:cs="Times New Roman"/>
          <w:sz w:val="28"/>
        </w:rPr>
        <w:t>/</w:t>
      </w:r>
    </w:p>
    <w:p w:rsidR="009155E9" w:rsidRPr="00B50218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B50218" w:rsidSect="00253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auto"/>
        <w:left w:val="twistedLines1" w:sz="10" w:space="20" w:color="auto"/>
        <w:bottom w:val="twistedLines1" w:sz="10" w:space="24" w:color="auto"/>
        <w:right w:val="twistedLines1" w:sz="10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B1" w:rsidRDefault="005579B1" w:rsidP="00411C4E">
      <w:pPr>
        <w:spacing w:after="0" w:line="240" w:lineRule="auto"/>
      </w:pPr>
      <w:r>
        <w:separator/>
      </w:r>
    </w:p>
  </w:endnote>
  <w:endnote w:type="continuationSeparator" w:id="0">
    <w:p w:rsidR="005579B1" w:rsidRDefault="005579B1" w:rsidP="0041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411C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411C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411C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B1" w:rsidRDefault="005579B1" w:rsidP="00411C4E">
      <w:pPr>
        <w:spacing w:after="0" w:line="240" w:lineRule="auto"/>
      </w:pPr>
      <w:r>
        <w:separator/>
      </w:r>
    </w:p>
  </w:footnote>
  <w:footnote w:type="continuationSeparator" w:id="0">
    <w:p w:rsidR="005579B1" w:rsidRDefault="005579B1" w:rsidP="0041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5579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3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5579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4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C4E" w:rsidRDefault="005579B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24812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A48E4"/>
    <w:rsid w:val="0025303A"/>
    <w:rsid w:val="002739F5"/>
    <w:rsid w:val="00282883"/>
    <w:rsid w:val="002F7E3E"/>
    <w:rsid w:val="0032569E"/>
    <w:rsid w:val="00356A9B"/>
    <w:rsid w:val="003B4A5C"/>
    <w:rsid w:val="003E5144"/>
    <w:rsid w:val="004106A1"/>
    <w:rsid w:val="00411C4E"/>
    <w:rsid w:val="004A7457"/>
    <w:rsid w:val="004B4A0E"/>
    <w:rsid w:val="005579B1"/>
    <w:rsid w:val="00605DA6"/>
    <w:rsid w:val="00767719"/>
    <w:rsid w:val="009155E9"/>
    <w:rsid w:val="00997D01"/>
    <w:rsid w:val="00A00D9A"/>
    <w:rsid w:val="00A77CA5"/>
    <w:rsid w:val="00AB086B"/>
    <w:rsid w:val="00B05219"/>
    <w:rsid w:val="00B11D8C"/>
    <w:rsid w:val="00B50218"/>
    <w:rsid w:val="00C25BE5"/>
    <w:rsid w:val="00CA07EC"/>
    <w:rsid w:val="00CB14A5"/>
    <w:rsid w:val="00CD53D9"/>
    <w:rsid w:val="00DE6FED"/>
    <w:rsid w:val="00E068DB"/>
    <w:rsid w:val="00E50489"/>
    <w:rsid w:val="00EF39F0"/>
    <w:rsid w:val="00F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F0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C4E"/>
  </w:style>
  <w:style w:type="paragraph" w:styleId="a7">
    <w:name w:val="footer"/>
    <w:basedOn w:val="a"/>
    <w:link w:val="a8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C4E"/>
  </w:style>
  <w:style w:type="paragraph" w:styleId="a9">
    <w:name w:val="No Spacing"/>
    <w:uiPriority w:val="1"/>
    <w:qFormat/>
    <w:rsid w:val="00C25B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502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F0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C4E"/>
  </w:style>
  <w:style w:type="paragraph" w:styleId="a7">
    <w:name w:val="footer"/>
    <w:basedOn w:val="a"/>
    <w:link w:val="a8"/>
    <w:uiPriority w:val="99"/>
    <w:semiHidden/>
    <w:unhideWhenUsed/>
    <w:rsid w:val="0041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C4E"/>
  </w:style>
  <w:style w:type="paragraph" w:styleId="a9">
    <w:name w:val="No Spacing"/>
    <w:uiPriority w:val="1"/>
    <w:qFormat/>
    <w:rsid w:val="00C25B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502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2017-11-10T17:33:00Z</cp:lastPrinted>
  <dcterms:created xsi:type="dcterms:W3CDTF">2024-01-09T06:05:00Z</dcterms:created>
  <dcterms:modified xsi:type="dcterms:W3CDTF">2024-01-09T06:05:00Z</dcterms:modified>
</cp:coreProperties>
</file>