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481" w:rsidRPr="00152481" w:rsidRDefault="00152481" w:rsidP="00152481">
      <w:pPr>
        <w:pStyle w:val="21"/>
        <w:shd w:val="clear" w:color="auto" w:fill="auto"/>
        <w:spacing w:before="0" w:after="240"/>
        <w:ind w:right="840" w:firstLine="34"/>
        <w:jc w:val="center"/>
        <w:rPr>
          <w:sz w:val="28"/>
          <w:szCs w:val="28"/>
        </w:rPr>
      </w:pPr>
      <w:bookmarkStart w:id="0" w:name="bookmark4"/>
      <w:r w:rsidRPr="00152481">
        <w:rPr>
          <w:color w:val="000000"/>
          <w:sz w:val="28"/>
          <w:szCs w:val="28"/>
          <w:lang w:eastAsia="ru-RU" w:bidi="ru-RU"/>
        </w:rPr>
        <w:t>ОСНОВНЫЕ ЗАДАЧИ уполномоченного первичной профсоюзной организации по жилищно-бытовым вопросам</w:t>
      </w:r>
      <w:bookmarkEnd w:id="0"/>
    </w:p>
    <w:p w:rsidR="00152481" w:rsidRPr="00152481" w:rsidRDefault="00152481" w:rsidP="00152481">
      <w:pPr>
        <w:pStyle w:val="2"/>
        <w:numPr>
          <w:ilvl w:val="0"/>
          <w:numId w:val="7"/>
        </w:numPr>
        <w:shd w:val="clear" w:color="auto" w:fill="auto"/>
        <w:tabs>
          <w:tab w:val="left" w:pos="284"/>
        </w:tabs>
        <w:spacing w:line="276" w:lineRule="auto"/>
        <w:ind w:left="284" w:right="620" w:hanging="284"/>
        <w:rPr>
          <w:sz w:val="28"/>
          <w:szCs w:val="28"/>
        </w:rPr>
      </w:pPr>
      <w:r w:rsidRPr="00152481">
        <w:rPr>
          <w:rStyle w:val="1"/>
          <w:sz w:val="28"/>
          <w:szCs w:val="28"/>
        </w:rPr>
        <w:t>Участие в обследовании жилищных, бытовых и материальных условий членов Профсоюза.</w:t>
      </w:r>
    </w:p>
    <w:p w:rsidR="00152481" w:rsidRPr="00152481" w:rsidRDefault="00152481" w:rsidP="00152481">
      <w:pPr>
        <w:pStyle w:val="2"/>
        <w:numPr>
          <w:ilvl w:val="0"/>
          <w:numId w:val="7"/>
        </w:numPr>
        <w:shd w:val="clear" w:color="auto" w:fill="auto"/>
        <w:tabs>
          <w:tab w:val="left" w:pos="284"/>
        </w:tabs>
        <w:spacing w:line="276" w:lineRule="auto"/>
        <w:ind w:left="284" w:right="620" w:hanging="284"/>
        <w:rPr>
          <w:sz w:val="28"/>
          <w:szCs w:val="28"/>
        </w:rPr>
      </w:pPr>
      <w:r w:rsidRPr="00152481">
        <w:rPr>
          <w:rStyle w:val="1"/>
          <w:sz w:val="28"/>
          <w:szCs w:val="28"/>
        </w:rPr>
        <w:t>Организация учета нуждающихся в улучшении жилищных условий.</w:t>
      </w:r>
    </w:p>
    <w:p w:rsidR="00152481" w:rsidRPr="00152481" w:rsidRDefault="00152481" w:rsidP="00152481">
      <w:pPr>
        <w:pStyle w:val="2"/>
        <w:numPr>
          <w:ilvl w:val="0"/>
          <w:numId w:val="7"/>
        </w:numPr>
        <w:shd w:val="clear" w:color="auto" w:fill="auto"/>
        <w:tabs>
          <w:tab w:val="left" w:pos="284"/>
        </w:tabs>
        <w:spacing w:line="276" w:lineRule="auto"/>
        <w:ind w:left="284" w:right="620" w:hanging="284"/>
        <w:rPr>
          <w:sz w:val="28"/>
          <w:szCs w:val="28"/>
        </w:rPr>
      </w:pPr>
      <w:r w:rsidRPr="00152481">
        <w:rPr>
          <w:rStyle w:val="1"/>
          <w:sz w:val="28"/>
          <w:szCs w:val="28"/>
        </w:rPr>
        <w:t>Организация на собраниях коллектива и на заседаниях профсоюзного кружка семинарских занятий с разъяснениями жилищного законодательства.</w:t>
      </w:r>
    </w:p>
    <w:p w:rsidR="00152481" w:rsidRPr="00152481" w:rsidRDefault="00152481" w:rsidP="00152481">
      <w:pPr>
        <w:pStyle w:val="2"/>
        <w:shd w:val="clear" w:color="auto" w:fill="auto"/>
        <w:tabs>
          <w:tab w:val="left" w:pos="284"/>
        </w:tabs>
        <w:spacing w:line="276" w:lineRule="auto"/>
        <w:ind w:left="284" w:right="20" w:hanging="284"/>
        <w:rPr>
          <w:sz w:val="28"/>
          <w:szCs w:val="28"/>
        </w:rPr>
      </w:pPr>
      <w:r w:rsidRPr="00152481">
        <w:rPr>
          <w:rStyle w:val="1"/>
          <w:sz w:val="28"/>
          <w:szCs w:val="28"/>
        </w:rPr>
        <w:t>Оказание методической и практической помощи членам профсоюза в подготовке документов для постановки на</w:t>
      </w:r>
      <w:r w:rsidRPr="00152481">
        <w:rPr>
          <w:rStyle w:val="1"/>
          <w:rFonts w:eastAsiaTheme="minorHAnsi"/>
          <w:sz w:val="28"/>
          <w:szCs w:val="28"/>
        </w:rPr>
        <w:t xml:space="preserve"> </w:t>
      </w:r>
      <w:r w:rsidRPr="00152481">
        <w:rPr>
          <w:rStyle w:val="1"/>
          <w:sz w:val="28"/>
          <w:szCs w:val="28"/>
        </w:rPr>
        <w:t>жилищный учет в администрации муниципального района и города.</w:t>
      </w:r>
    </w:p>
    <w:p w:rsidR="00152481" w:rsidRPr="00152481" w:rsidRDefault="00152481" w:rsidP="00152481">
      <w:pPr>
        <w:pStyle w:val="2"/>
        <w:numPr>
          <w:ilvl w:val="0"/>
          <w:numId w:val="7"/>
        </w:numPr>
        <w:shd w:val="clear" w:color="auto" w:fill="auto"/>
        <w:tabs>
          <w:tab w:val="left" w:pos="284"/>
        </w:tabs>
        <w:spacing w:line="276" w:lineRule="auto"/>
        <w:ind w:left="284" w:right="20" w:hanging="284"/>
        <w:rPr>
          <w:sz w:val="28"/>
          <w:szCs w:val="28"/>
        </w:rPr>
      </w:pPr>
      <w:r w:rsidRPr="00152481">
        <w:rPr>
          <w:rStyle w:val="1"/>
          <w:sz w:val="28"/>
          <w:szCs w:val="28"/>
        </w:rPr>
        <w:t xml:space="preserve"> Оказание содействия членам профсоюза, жилье которых пострадало в результате стихийных бедствий, в подготовке необходимых документов для получения материальной помощи и компенсационных выплат.</w:t>
      </w:r>
    </w:p>
    <w:p w:rsidR="00152481" w:rsidRPr="00152481" w:rsidRDefault="00152481" w:rsidP="00152481">
      <w:pPr>
        <w:pStyle w:val="2"/>
        <w:numPr>
          <w:ilvl w:val="0"/>
          <w:numId w:val="7"/>
        </w:numPr>
        <w:shd w:val="clear" w:color="auto" w:fill="auto"/>
        <w:tabs>
          <w:tab w:val="left" w:pos="284"/>
        </w:tabs>
        <w:spacing w:line="276" w:lineRule="auto"/>
        <w:ind w:left="284" w:right="20" w:hanging="284"/>
        <w:rPr>
          <w:sz w:val="28"/>
          <w:szCs w:val="28"/>
        </w:rPr>
      </w:pPr>
      <w:r w:rsidRPr="00152481">
        <w:rPr>
          <w:rStyle w:val="1"/>
          <w:sz w:val="28"/>
          <w:szCs w:val="28"/>
        </w:rPr>
        <w:t xml:space="preserve"> Организация «</w:t>
      </w:r>
      <w:proofErr w:type="spellStart"/>
      <w:r w:rsidRPr="00152481">
        <w:rPr>
          <w:rStyle w:val="1"/>
          <w:sz w:val="28"/>
          <w:szCs w:val="28"/>
        </w:rPr>
        <w:t>белхи</w:t>
      </w:r>
      <w:proofErr w:type="spellEnd"/>
      <w:r w:rsidRPr="00152481">
        <w:rPr>
          <w:rStyle w:val="1"/>
          <w:sz w:val="28"/>
          <w:szCs w:val="28"/>
        </w:rPr>
        <w:t>» силами работников трудового коллектива по проведению текущего ремонта жилья ветеранов педагогического труда, решение других бытовых вопросов.</w:t>
      </w:r>
    </w:p>
    <w:p w:rsidR="00152481" w:rsidRPr="00152481" w:rsidRDefault="00152481" w:rsidP="00152481">
      <w:pPr>
        <w:pStyle w:val="2"/>
        <w:numPr>
          <w:ilvl w:val="0"/>
          <w:numId w:val="7"/>
        </w:numPr>
        <w:shd w:val="clear" w:color="auto" w:fill="auto"/>
        <w:tabs>
          <w:tab w:val="left" w:pos="284"/>
        </w:tabs>
        <w:spacing w:line="276" w:lineRule="auto"/>
        <w:ind w:left="284" w:right="20" w:hanging="284"/>
        <w:rPr>
          <w:sz w:val="28"/>
          <w:szCs w:val="28"/>
        </w:rPr>
      </w:pPr>
      <w:r w:rsidRPr="00152481">
        <w:rPr>
          <w:rStyle w:val="1"/>
          <w:sz w:val="28"/>
          <w:szCs w:val="28"/>
        </w:rPr>
        <w:t xml:space="preserve"> Организация посещения заболевших членов Профсоюза.</w:t>
      </w:r>
    </w:p>
    <w:p w:rsidR="00152481" w:rsidRPr="00152481" w:rsidRDefault="00152481" w:rsidP="00152481">
      <w:pPr>
        <w:pStyle w:val="2"/>
        <w:numPr>
          <w:ilvl w:val="0"/>
          <w:numId w:val="7"/>
        </w:numPr>
        <w:shd w:val="clear" w:color="auto" w:fill="auto"/>
        <w:tabs>
          <w:tab w:val="left" w:pos="284"/>
        </w:tabs>
        <w:spacing w:line="276" w:lineRule="auto"/>
        <w:ind w:left="284" w:right="20" w:hanging="284"/>
        <w:rPr>
          <w:sz w:val="28"/>
          <w:szCs w:val="28"/>
        </w:rPr>
      </w:pPr>
      <w:r w:rsidRPr="00152481">
        <w:rPr>
          <w:rStyle w:val="1"/>
          <w:sz w:val="28"/>
          <w:szCs w:val="28"/>
        </w:rPr>
        <w:t xml:space="preserve"> Содействие членам Профсоюза в устройстве детей в детские дошкольные учреждения, в летние оздоровительные лагеря.</w:t>
      </w:r>
    </w:p>
    <w:p w:rsidR="00152481" w:rsidRPr="00152481" w:rsidRDefault="00152481" w:rsidP="00152481">
      <w:pPr>
        <w:pStyle w:val="2"/>
        <w:numPr>
          <w:ilvl w:val="0"/>
          <w:numId w:val="7"/>
        </w:numPr>
        <w:shd w:val="clear" w:color="auto" w:fill="auto"/>
        <w:tabs>
          <w:tab w:val="left" w:pos="284"/>
        </w:tabs>
        <w:spacing w:line="276" w:lineRule="auto"/>
        <w:ind w:left="284" w:hanging="284"/>
        <w:rPr>
          <w:sz w:val="28"/>
          <w:szCs w:val="28"/>
        </w:rPr>
      </w:pPr>
      <w:r w:rsidRPr="00152481">
        <w:rPr>
          <w:rStyle w:val="1"/>
          <w:sz w:val="28"/>
          <w:szCs w:val="28"/>
        </w:rPr>
        <w:t xml:space="preserve"> Участие совместно с администрацией:</w:t>
      </w:r>
    </w:p>
    <w:p w:rsidR="00152481" w:rsidRPr="00152481" w:rsidRDefault="00152481" w:rsidP="00152481">
      <w:pPr>
        <w:pStyle w:val="2"/>
        <w:numPr>
          <w:ilvl w:val="0"/>
          <w:numId w:val="4"/>
        </w:numPr>
        <w:shd w:val="clear" w:color="auto" w:fill="auto"/>
        <w:tabs>
          <w:tab w:val="left" w:pos="284"/>
        </w:tabs>
        <w:spacing w:line="276" w:lineRule="auto"/>
        <w:ind w:left="284" w:hanging="284"/>
        <w:jc w:val="left"/>
        <w:rPr>
          <w:sz w:val="28"/>
          <w:szCs w:val="28"/>
        </w:rPr>
      </w:pPr>
      <w:r w:rsidRPr="00152481">
        <w:rPr>
          <w:rStyle w:val="1"/>
          <w:sz w:val="28"/>
          <w:szCs w:val="28"/>
        </w:rPr>
        <w:t xml:space="preserve"> в организации комнат психологической разгрузки;</w:t>
      </w:r>
    </w:p>
    <w:p w:rsidR="00152481" w:rsidRPr="00152481" w:rsidRDefault="00152481" w:rsidP="00152481">
      <w:pPr>
        <w:pStyle w:val="2"/>
        <w:numPr>
          <w:ilvl w:val="0"/>
          <w:numId w:val="4"/>
        </w:numPr>
        <w:shd w:val="clear" w:color="auto" w:fill="auto"/>
        <w:tabs>
          <w:tab w:val="left" w:pos="284"/>
        </w:tabs>
        <w:spacing w:line="276" w:lineRule="auto"/>
        <w:ind w:left="284" w:hanging="284"/>
        <w:jc w:val="left"/>
        <w:rPr>
          <w:sz w:val="28"/>
          <w:szCs w:val="28"/>
        </w:rPr>
      </w:pPr>
      <w:r w:rsidRPr="00152481">
        <w:rPr>
          <w:rStyle w:val="1"/>
          <w:sz w:val="28"/>
          <w:szCs w:val="28"/>
        </w:rPr>
        <w:t xml:space="preserve"> личной гигиены;</w:t>
      </w:r>
    </w:p>
    <w:p w:rsidR="00152481" w:rsidRPr="00152481" w:rsidRDefault="00152481" w:rsidP="00152481">
      <w:pPr>
        <w:pStyle w:val="2"/>
        <w:numPr>
          <w:ilvl w:val="0"/>
          <w:numId w:val="4"/>
        </w:numPr>
        <w:shd w:val="clear" w:color="auto" w:fill="auto"/>
        <w:tabs>
          <w:tab w:val="left" w:pos="284"/>
        </w:tabs>
        <w:spacing w:line="276" w:lineRule="auto"/>
        <w:ind w:left="284" w:hanging="284"/>
        <w:jc w:val="left"/>
        <w:rPr>
          <w:sz w:val="28"/>
          <w:szCs w:val="28"/>
        </w:rPr>
      </w:pPr>
      <w:r w:rsidRPr="00152481">
        <w:rPr>
          <w:rStyle w:val="1"/>
          <w:sz w:val="28"/>
          <w:szCs w:val="28"/>
        </w:rPr>
        <w:t xml:space="preserve"> «</w:t>
      </w:r>
      <w:proofErr w:type="spellStart"/>
      <w:r w:rsidRPr="00152481">
        <w:rPr>
          <w:rStyle w:val="1"/>
          <w:sz w:val="28"/>
          <w:szCs w:val="28"/>
        </w:rPr>
        <w:t>ламазан</w:t>
      </w:r>
      <w:proofErr w:type="spellEnd"/>
      <w:r w:rsidRPr="00152481">
        <w:rPr>
          <w:rStyle w:val="1"/>
          <w:sz w:val="28"/>
          <w:szCs w:val="28"/>
        </w:rPr>
        <w:t xml:space="preserve"> </w:t>
      </w:r>
      <w:proofErr w:type="spellStart"/>
      <w:r w:rsidRPr="00152481">
        <w:rPr>
          <w:rStyle w:val="1"/>
          <w:sz w:val="28"/>
          <w:szCs w:val="28"/>
        </w:rPr>
        <w:t>чоь</w:t>
      </w:r>
      <w:proofErr w:type="spellEnd"/>
      <w:r w:rsidRPr="00152481">
        <w:rPr>
          <w:rStyle w:val="1"/>
          <w:sz w:val="28"/>
          <w:szCs w:val="28"/>
        </w:rPr>
        <w:t>»;</w:t>
      </w:r>
    </w:p>
    <w:p w:rsidR="00152481" w:rsidRPr="00152481" w:rsidRDefault="00152481" w:rsidP="00152481">
      <w:pPr>
        <w:pStyle w:val="2"/>
        <w:numPr>
          <w:ilvl w:val="0"/>
          <w:numId w:val="4"/>
        </w:numPr>
        <w:shd w:val="clear" w:color="auto" w:fill="auto"/>
        <w:tabs>
          <w:tab w:val="left" w:pos="284"/>
        </w:tabs>
        <w:spacing w:line="276" w:lineRule="auto"/>
        <w:ind w:left="284" w:right="20" w:hanging="284"/>
        <w:jc w:val="left"/>
        <w:rPr>
          <w:sz w:val="28"/>
          <w:szCs w:val="28"/>
        </w:rPr>
      </w:pPr>
      <w:r w:rsidRPr="00152481">
        <w:rPr>
          <w:rStyle w:val="1"/>
          <w:sz w:val="28"/>
          <w:szCs w:val="28"/>
        </w:rPr>
        <w:t xml:space="preserve"> получение земельных участков под строительство жилья;</w:t>
      </w:r>
    </w:p>
    <w:p w:rsidR="00152481" w:rsidRPr="00152481" w:rsidRDefault="00152481" w:rsidP="00152481">
      <w:pPr>
        <w:pStyle w:val="2"/>
        <w:numPr>
          <w:ilvl w:val="0"/>
          <w:numId w:val="4"/>
        </w:numPr>
        <w:shd w:val="clear" w:color="auto" w:fill="auto"/>
        <w:tabs>
          <w:tab w:val="left" w:pos="284"/>
        </w:tabs>
        <w:spacing w:line="276" w:lineRule="auto"/>
        <w:ind w:left="284" w:hanging="284"/>
        <w:jc w:val="left"/>
        <w:rPr>
          <w:sz w:val="28"/>
          <w:szCs w:val="28"/>
        </w:rPr>
      </w:pPr>
      <w:r w:rsidRPr="00152481">
        <w:rPr>
          <w:rStyle w:val="1"/>
          <w:sz w:val="28"/>
          <w:szCs w:val="28"/>
        </w:rPr>
        <w:t xml:space="preserve"> получение земельных участков под огороды;</w:t>
      </w:r>
    </w:p>
    <w:p w:rsidR="00152481" w:rsidRPr="00152481" w:rsidRDefault="00152481" w:rsidP="00152481">
      <w:pPr>
        <w:pStyle w:val="2"/>
        <w:numPr>
          <w:ilvl w:val="0"/>
          <w:numId w:val="4"/>
        </w:numPr>
        <w:shd w:val="clear" w:color="auto" w:fill="auto"/>
        <w:tabs>
          <w:tab w:val="left" w:pos="284"/>
        </w:tabs>
        <w:spacing w:line="276" w:lineRule="auto"/>
        <w:ind w:left="284" w:right="20" w:hanging="284"/>
        <w:jc w:val="left"/>
        <w:rPr>
          <w:sz w:val="28"/>
          <w:szCs w:val="28"/>
        </w:rPr>
      </w:pPr>
      <w:r w:rsidRPr="00152481">
        <w:rPr>
          <w:rStyle w:val="1"/>
          <w:sz w:val="28"/>
          <w:szCs w:val="28"/>
        </w:rPr>
        <w:t xml:space="preserve"> помощь в выделении льготного кредита (ипотечного кредита);</w:t>
      </w:r>
    </w:p>
    <w:p w:rsidR="00152481" w:rsidRPr="00152481" w:rsidRDefault="00152481" w:rsidP="00152481">
      <w:pPr>
        <w:pStyle w:val="2"/>
        <w:numPr>
          <w:ilvl w:val="0"/>
          <w:numId w:val="4"/>
        </w:numPr>
        <w:shd w:val="clear" w:color="auto" w:fill="auto"/>
        <w:tabs>
          <w:tab w:val="left" w:pos="284"/>
        </w:tabs>
        <w:spacing w:line="276" w:lineRule="auto"/>
        <w:ind w:left="284" w:right="20" w:hanging="284"/>
        <w:jc w:val="left"/>
        <w:rPr>
          <w:sz w:val="28"/>
          <w:szCs w:val="28"/>
        </w:rPr>
      </w:pPr>
      <w:r w:rsidRPr="00152481">
        <w:rPr>
          <w:rStyle w:val="1"/>
          <w:sz w:val="28"/>
          <w:szCs w:val="28"/>
        </w:rPr>
        <w:t xml:space="preserve"> помощь в продаже товаров, педагогическим работникам по сниженным (льготным) ценам.</w:t>
      </w:r>
    </w:p>
    <w:p w:rsidR="00152481" w:rsidRPr="00152481" w:rsidRDefault="00152481" w:rsidP="00152481">
      <w:pPr>
        <w:pStyle w:val="2"/>
        <w:shd w:val="clear" w:color="auto" w:fill="auto"/>
        <w:tabs>
          <w:tab w:val="left" w:pos="1506"/>
        </w:tabs>
        <w:ind w:right="620"/>
        <w:rPr>
          <w:sz w:val="28"/>
          <w:szCs w:val="28"/>
        </w:rPr>
      </w:pPr>
    </w:p>
    <w:p w:rsidR="00984200" w:rsidRPr="00152481" w:rsidRDefault="00984200">
      <w:pPr>
        <w:rPr>
          <w:sz w:val="28"/>
          <w:szCs w:val="28"/>
        </w:rPr>
      </w:pPr>
    </w:p>
    <w:sectPr w:rsidR="00984200" w:rsidRPr="00152481" w:rsidSect="00846D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81181"/>
    <w:multiLevelType w:val="multilevel"/>
    <w:tmpl w:val="CDFCCF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A72345"/>
    <w:multiLevelType w:val="multilevel"/>
    <w:tmpl w:val="7AD254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48A081A"/>
    <w:multiLevelType w:val="multilevel"/>
    <w:tmpl w:val="40C056FE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A2D35BB"/>
    <w:multiLevelType w:val="hybridMultilevel"/>
    <w:tmpl w:val="2668DF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364D0D"/>
    <w:multiLevelType w:val="multilevel"/>
    <w:tmpl w:val="029EBF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2865BA8"/>
    <w:multiLevelType w:val="multilevel"/>
    <w:tmpl w:val="8E666F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9BE31BD"/>
    <w:multiLevelType w:val="multilevel"/>
    <w:tmpl w:val="AEEE4C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84200"/>
    <w:rsid w:val="00152481"/>
    <w:rsid w:val="00742967"/>
    <w:rsid w:val="007E547B"/>
    <w:rsid w:val="00846DE0"/>
    <w:rsid w:val="00984200"/>
    <w:rsid w:val="00D13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D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984200"/>
    <w:rPr>
      <w:rFonts w:ascii="Times New Roman" w:eastAsia="Times New Roman" w:hAnsi="Times New Roman" w:cs="Times New Roman"/>
      <w:spacing w:val="4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3"/>
    <w:rsid w:val="00984200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spacing w:val="4"/>
      <w:sz w:val="21"/>
      <w:szCs w:val="21"/>
    </w:rPr>
  </w:style>
  <w:style w:type="character" w:customStyle="1" w:styleId="1">
    <w:name w:val="Основной текст1"/>
    <w:basedOn w:val="a3"/>
    <w:rsid w:val="00984200"/>
    <w:rPr>
      <w:b w:val="0"/>
      <w:bCs w:val="0"/>
      <w:i w:val="0"/>
      <w:iCs w:val="0"/>
      <w:smallCaps w:val="0"/>
      <w:strike w:val="0"/>
      <w:color w:val="000000"/>
      <w:w w:val="100"/>
      <w:position w:val="0"/>
      <w:u w:val="none"/>
      <w:lang w:val="ru-RU" w:eastAsia="ru-RU" w:bidi="ru-RU"/>
    </w:rPr>
  </w:style>
  <w:style w:type="paragraph" w:styleId="a4">
    <w:name w:val="No Spacing"/>
    <w:uiPriority w:val="1"/>
    <w:qFormat/>
    <w:rsid w:val="00984200"/>
    <w:pPr>
      <w:spacing w:after="0" w:line="240" w:lineRule="auto"/>
    </w:pPr>
  </w:style>
  <w:style w:type="character" w:customStyle="1" w:styleId="20">
    <w:name w:val="Заголовок №2_"/>
    <w:basedOn w:val="a0"/>
    <w:link w:val="21"/>
    <w:rsid w:val="00D133FE"/>
    <w:rPr>
      <w:rFonts w:ascii="Times New Roman" w:eastAsia="Times New Roman" w:hAnsi="Times New Roman" w:cs="Times New Roman"/>
      <w:b/>
      <w:bCs/>
      <w:spacing w:val="5"/>
      <w:sz w:val="20"/>
      <w:szCs w:val="20"/>
      <w:shd w:val="clear" w:color="auto" w:fill="FFFFFF"/>
    </w:rPr>
  </w:style>
  <w:style w:type="paragraph" w:customStyle="1" w:styleId="21">
    <w:name w:val="Заголовок №2"/>
    <w:basedOn w:val="a"/>
    <w:link w:val="20"/>
    <w:rsid w:val="00D133FE"/>
    <w:pPr>
      <w:widowControl w:val="0"/>
      <w:shd w:val="clear" w:color="auto" w:fill="FFFFFF"/>
      <w:spacing w:before="300" w:after="900" w:line="317" w:lineRule="exact"/>
      <w:jc w:val="right"/>
      <w:outlineLvl w:val="1"/>
    </w:pPr>
    <w:rPr>
      <w:rFonts w:ascii="Times New Roman" w:eastAsia="Times New Roman" w:hAnsi="Times New Roman" w:cs="Times New Roman"/>
      <w:b/>
      <w:bCs/>
      <w:spacing w:val="5"/>
      <w:sz w:val="20"/>
      <w:szCs w:val="20"/>
    </w:rPr>
  </w:style>
  <w:style w:type="character" w:customStyle="1" w:styleId="3">
    <w:name w:val="Основной текст (3)_"/>
    <w:basedOn w:val="a0"/>
    <w:link w:val="30"/>
    <w:rsid w:val="00742967"/>
    <w:rPr>
      <w:rFonts w:ascii="Times New Roman" w:eastAsia="Times New Roman" w:hAnsi="Times New Roman" w:cs="Times New Roman"/>
      <w:b/>
      <w:bCs/>
      <w:spacing w:val="5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42967"/>
    <w:pPr>
      <w:widowControl w:val="0"/>
      <w:shd w:val="clear" w:color="auto" w:fill="FFFFFF"/>
      <w:spacing w:before="240" w:after="0" w:line="317" w:lineRule="exact"/>
      <w:ind w:hanging="360"/>
    </w:pPr>
    <w:rPr>
      <w:rFonts w:ascii="Times New Roman" w:eastAsia="Times New Roman" w:hAnsi="Times New Roman" w:cs="Times New Roman"/>
      <w:b/>
      <w:bCs/>
      <w:spacing w:val="5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212</Words>
  <Characters>1210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SHEIH</dc:creator>
  <cp:lastModifiedBy>SHEIH</cp:lastModifiedBy>
  <cp:revision>2</cp:revision>
  <dcterms:created xsi:type="dcterms:W3CDTF">2015-10-26T15:01:00Z</dcterms:created>
  <dcterms:modified xsi:type="dcterms:W3CDTF">2015-10-26T15:01:00Z</dcterms:modified>
</cp:coreProperties>
</file>