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9B" w:rsidRPr="00E906CB" w:rsidRDefault="008327D3" w:rsidP="008327D3">
      <w:pPr>
        <w:jc w:val="center"/>
        <w:rPr>
          <w:rFonts w:ascii="Times New Roman" w:hAnsi="Times New Roman" w:cs="Times New Roman"/>
          <w:b/>
          <w:sz w:val="32"/>
        </w:rPr>
      </w:pPr>
      <w:r w:rsidRPr="00E906CB">
        <w:rPr>
          <w:rFonts w:ascii="Times New Roman" w:hAnsi="Times New Roman" w:cs="Times New Roman"/>
          <w:b/>
          <w:sz w:val="32"/>
        </w:rPr>
        <w:t>Опись имущества кабинета</w:t>
      </w:r>
      <w:r w:rsidR="00E906CB">
        <w:rPr>
          <w:rFonts w:ascii="Times New Roman" w:hAnsi="Times New Roman" w:cs="Times New Roman"/>
          <w:b/>
          <w:sz w:val="32"/>
        </w:rPr>
        <w:t xml:space="preserve"> начального класса</w:t>
      </w:r>
      <w:r w:rsidRPr="00E906CB">
        <w:rPr>
          <w:rFonts w:ascii="Times New Roman" w:hAnsi="Times New Roman" w:cs="Times New Roman"/>
          <w:b/>
          <w:sz w:val="32"/>
        </w:rPr>
        <w:t>.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9"/>
        <w:gridCol w:w="6478"/>
        <w:gridCol w:w="1701"/>
        <w:gridCol w:w="1701"/>
      </w:tblGrid>
      <w:tr w:rsidR="00EB6C13" w:rsidRPr="00E906CB" w:rsidTr="00E906CB">
        <w:trPr>
          <w:trHeight w:val="67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E906C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E906CB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E906CB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E906C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EB6C13" w:rsidRPr="00E906CB" w:rsidTr="00E906CB">
        <w:trPr>
          <w:trHeight w:val="14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Телевизор «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Шиваки</w:t>
            </w:r>
            <w:proofErr w:type="spellEnd"/>
            <w:r w:rsidRPr="00E906C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Доска магнитная 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Доска магнитная (вспомогательная)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Таблицы по русскому языку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Таблицы по природоведению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Таблицы по математике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Таблицы по развитию речи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Картинный словарь родного языка (чеченского)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29 листов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478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Модель часов </w:t>
            </w:r>
            <w:r w:rsidR="002C67B9" w:rsidRPr="00E906CB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="002C67B9" w:rsidRPr="00E906CB">
              <w:rPr>
                <w:rFonts w:ascii="Times New Roman" w:hAnsi="Times New Roman" w:cs="Times New Roman"/>
                <w:sz w:val="24"/>
              </w:rPr>
              <w:t>демонстрационные</w:t>
            </w:r>
            <w:proofErr w:type="gramEnd"/>
            <w:r w:rsidR="002C67B9" w:rsidRPr="00E906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Модели часов индивидуальной работы 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Карточки по русскому языку (раздаточный материал)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Карточки по математике (раздаточный материал)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Карточки по развитию речи (для инд. работы)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Материал для тестирования по 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окр</w:t>
            </w:r>
            <w:proofErr w:type="spellEnd"/>
            <w:r w:rsidRPr="00E906CB">
              <w:rPr>
                <w:rFonts w:ascii="Times New Roman" w:hAnsi="Times New Roman" w:cs="Times New Roman"/>
                <w:sz w:val="24"/>
              </w:rPr>
              <w:t>. миру.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Таблицы для уроков труда и рисования (аппликация)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Таблицы</w:t>
            </w:r>
            <w:r w:rsidR="00A413CE" w:rsidRPr="00E906CB">
              <w:rPr>
                <w:rFonts w:ascii="Times New Roman" w:hAnsi="Times New Roman" w:cs="Times New Roman"/>
                <w:sz w:val="24"/>
              </w:rPr>
              <w:t xml:space="preserve"> для уроков труда  (</w:t>
            </w:r>
            <w:proofErr w:type="spellStart"/>
            <w:r w:rsidR="00A413CE" w:rsidRPr="00E906CB">
              <w:rPr>
                <w:rFonts w:ascii="Times New Roman" w:hAnsi="Times New Roman" w:cs="Times New Roman"/>
                <w:sz w:val="24"/>
              </w:rPr>
              <w:t>демонстр</w:t>
            </w:r>
            <w:proofErr w:type="spellEnd"/>
            <w:r w:rsidR="00A413CE" w:rsidRPr="00E906CB">
              <w:rPr>
                <w:rFonts w:ascii="Times New Roman" w:hAnsi="Times New Roman" w:cs="Times New Roman"/>
                <w:sz w:val="24"/>
              </w:rPr>
              <w:t>.)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478" w:type="dxa"/>
          </w:tcPr>
          <w:p w:rsidR="00EB6C13" w:rsidRPr="00E906CB" w:rsidRDefault="002C67B9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Таблицы</w:t>
            </w:r>
            <w:r w:rsidR="00A413CE" w:rsidRPr="00E906CB">
              <w:rPr>
                <w:rFonts w:ascii="Times New Roman" w:hAnsi="Times New Roman" w:cs="Times New Roman"/>
                <w:sz w:val="24"/>
              </w:rPr>
              <w:t xml:space="preserve"> для уроков музыки (</w:t>
            </w:r>
            <w:proofErr w:type="spellStart"/>
            <w:r w:rsidR="00A413CE" w:rsidRPr="00E906CB">
              <w:rPr>
                <w:rFonts w:ascii="Times New Roman" w:hAnsi="Times New Roman" w:cs="Times New Roman"/>
                <w:sz w:val="24"/>
              </w:rPr>
              <w:t>демонстр</w:t>
            </w:r>
            <w:proofErr w:type="spellEnd"/>
            <w:r w:rsidR="00A413CE" w:rsidRPr="00E906CB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Гербарии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Игры по развитию речи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 папки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Игры для уроков математики 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 папки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Игры на уроках русского языка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 папки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Детские рисунки  и лучшие работы </w:t>
            </w:r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 xml:space="preserve"> ИЗО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1 папка 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Картинный словарь для 1-4 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E906CB">
              <w:rPr>
                <w:rFonts w:ascii="Times New Roman" w:hAnsi="Times New Roman" w:cs="Times New Roman"/>
                <w:sz w:val="24"/>
              </w:rPr>
              <w:t xml:space="preserve"> и для чистописания 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 папки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Столы для уч-ся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478" w:type="dxa"/>
          </w:tcPr>
          <w:p w:rsidR="00EB6C13" w:rsidRPr="00E906CB" w:rsidRDefault="00A413C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Стулья ученические 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6478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Шкафы 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6478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Папки с необходимым учеб</w:t>
            </w:r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>атериалом для работы в классе, на уроке и внеурочное время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6478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Тестовой</w:t>
            </w:r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 xml:space="preserve"> материал по 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 w:rsidRPr="00E906CB">
              <w:rPr>
                <w:rFonts w:ascii="Times New Roman" w:hAnsi="Times New Roman" w:cs="Times New Roman"/>
                <w:sz w:val="24"/>
              </w:rPr>
              <w:t>. по 1-4 классам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4 папок 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6C13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6478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Тестовой</w:t>
            </w:r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 xml:space="preserve"> материал по русскому языку</w:t>
            </w:r>
          </w:p>
        </w:tc>
        <w:tc>
          <w:tcPr>
            <w:tcW w:w="1701" w:type="dxa"/>
          </w:tcPr>
          <w:p w:rsidR="00EB6C13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 папок</w:t>
            </w:r>
          </w:p>
        </w:tc>
        <w:tc>
          <w:tcPr>
            <w:tcW w:w="1701" w:type="dxa"/>
          </w:tcPr>
          <w:p w:rsidR="00EB6C13" w:rsidRPr="00E906CB" w:rsidRDefault="00EB6C13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478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Глобус земли физический (малый) М 1:83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4E5F" w:rsidRPr="00E906CB" w:rsidTr="00E906CB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509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6478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физическая карта России (для н/школы) 2 листа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4E5F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6478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Карта полушарий для начальной школы 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4E5F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478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Гербарий «Культурные растения» 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4E5F" w:rsidRPr="00E906CB" w:rsidTr="00E906CB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509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6478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Гербарий «Лекарственные растения»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4E5F" w:rsidRPr="00E906CB" w:rsidTr="00E906CB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509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6478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Коллекция «Образцы бумаги и картона»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64E5F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6478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Коллекция «</w:t>
            </w:r>
            <w:r w:rsidR="0011627C" w:rsidRPr="00E906CB">
              <w:rPr>
                <w:rFonts w:ascii="Times New Roman" w:hAnsi="Times New Roman" w:cs="Times New Roman"/>
                <w:sz w:val="24"/>
              </w:rPr>
              <w:t>Полезные ископаемые» (32 вида)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Окружающий мир. Живая и неживая природа (10 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фолий</w:t>
            </w:r>
            <w:proofErr w:type="spellEnd"/>
            <w:r w:rsidRPr="00E906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Окружающий мир. Времена года. Вода и воздух(10</w:t>
            </w:r>
            <w:r w:rsidR="00E906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фолий</w:t>
            </w:r>
            <w:proofErr w:type="spellEnd"/>
            <w:r w:rsidRPr="00E906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Комплект таблиц «Домашние животные»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Набор «Части целого на круге» (простые дроби)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Палитры  пластмассовые 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  <w:r w:rsidR="0011627C" w:rsidRPr="00E906CB"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proofErr w:type="gramStart"/>
            <w:r w:rsidR="0011627C" w:rsidRPr="00E906C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Стакан непроливайка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  <w:r w:rsidR="0011627C" w:rsidRPr="00E906CB"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proofErr w:type="gramStart"/>
            <w:r w:rsidR="0011627C" w:rsidRPr="00E906C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Набор стеков</w:t>
            </w:r>
          </w:p>
        </w:tc>
        <w:tc>
          <w:tcPr>
            <w:tcW w:w="1701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25 </w:t>
            </w:r>
            <w:proofErr w:type="spellStart"/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4EC4" w:rsidRPr="00E906CB" w:rsidTr="00E906CB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509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6478" w:type="dxa"/>
          </w:tcPr>
          <w:p w:rsidR="00924EC4" w:rsidRPr="00E906CB" w:rsidRDefault="0011627C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Компьютер</w:t>
            </w:r>
          </w:p>
        </w:tc>
        <w:tc>
          <w:tcPr>
            <w:tcW w:w="1701" w:type="dxa"/>
          </w:tcPr>
          <w:p w:rsidR="00924EC4" w:rsidRPr="00E906CB" w:rsidRDefault="00364E5F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24EC4" w:rsidRPr="00E906CB" w:rsidRDefault="00924EC4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Тестовый материал по </w:t>
            </w:r>
            <w:proofErr w:type="spellStart"/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окр</w:t>
            </w:r>
            <w:proofErr w:type="spellEnd"/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 xml:space="preserve"> миру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 папки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Материал для мониторинга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2 папки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Раздаточный материал для уроков труда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Гербарий деревьев и кустарников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Гербарий лекарственных растений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Классная библиотечка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lastRenderedPageBreak/>
              <w:t>51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Детские журналы «Стела1ад»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Учебники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Метод</w:t>
            </w:r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 w:rsidRPr="00E906CB">
              <w:rPr>
                <w:rFonts w:ascii="Times New Roman" w:hAnsi="Times New Roman" w:cs="Times New Roman"/>
                <w:sz w:val="24"/>
              </w:rPr>
              <w:t>ит-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671" w:rsidRPr="00E906CB" w:rsidTr="00E906CB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09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6478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Книги для внеклассного чтения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592671" w:rsidRPr="00E906CB" w:rsidRDefault="00592671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1DAE" w:rsidRPr="00E906CB" w:rsidTr="00E906CB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09" w:type="dxa"/>
          </w:tcPr>
          <w:p w:rsidR="006B1DAE" w:rsidRPr="00E906CB" w:rsidRDefault="006B1DA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6478" w:type="dxa"/>
          </w:tcPr>
          <w:p w:rsidR="006B1DAE" w:rsidRPr="00E906CB" w:rsidRDefault="006B1DA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Диски к учебникам 1-4 </w:t>
            </w:r>
            <w:proofErr w:type="spellStart"/>
            <w:r w:rsidRPr="00E906CB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6B1DAE" w:rsidRPr="00E906CB" w:rsidRDefault="006B1DA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906CB">
              <w:rPr>
                <w:rFonts w:ascii="Times New Roman" w:hAnsi="Times New Roman" w:cs="Times New Roman"/>
                <w:sz w:val="24"/>
              </w:rPr>
              <w:t xml:space="preserve">20 </w:t>
            </w:r>
            <w:proofErr w:type="spellStart"/>
            <w:proofErr w:type="gramStart"/>
            <w:r w:rsidRPr="00E906CB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6B1DAE" w:rsidRPr="00E906CB" w:rsidRDefault="006B1DAE" w:rsidP="00E906CB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327D3" w:rsidRPr="00EB6C13" w:rsidRDefault="008327D3" w:rsidP="006B1DAE">
      <w:pPr>
        <w:tabs>
          <w:tab w:val="left" w:pos="5733"/>
        </w:tabs>
        <w:rPr>
          <w:sz w:val="36"/>
        </w:rPr>
      </w:pPr>
    </w:p>
    <w:sectPr w:rsidR="008327D3" w:rsidRPr="00EB6C13" w:rsidSect="008327D3">
      <w:pgSz w:w="11906" w:h="16838"/>
      <w:pgMar w:top="5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30" w:rsidRDefault="00CA0830" w:rsidP="008327D3">
      <w:pPr>
        <w:spacing w:after="0" w:line="240" w:lineRule="auto"/>
      </w:pPr>
      <w:r>
        <w:separator/>
      </w:r>
    </w:p>
  </w:endnote>
  <w:endnote w:type="continuationSeparator" w:id="0">
    <w:p w:rsidR="00CA0830" w:rsidRDefault="00CA0830" w:rsidP="0083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30" w:rsidRDefault="00CA0830" w:rsidP="008327D3">
      <w:pPr>
        <w:spacing w:after="0" w:line="240" w:lineRule="auto"/>
      </w:pPr>
      <w:r>
        <w:separator/>
      </w:r>
    </w:p>
  </w:footnote>
  <w:footnote w:type="continuationSeparator" w:id="0">
    <w:p w:rsidR="00CA0830" w:rsidRDefault="00CA0830" w:rsidP="00832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5A"/>
    <w:rsid w:val="0011627C"/>
    <w:rsid w:val="002C67B9"/>
    <w:rsid w:val="00364E5F"/>
    <w:rsid w:val="00377C5A"/>
    <w:rsid w:val="003E3D61"/>
    <w:rsid w:val="005753B9"/>
    <w:rsid w:val="00592671"/>
    <w:rsid w:val="006B1DAE"/>
    <w:rsid w:val="0082269B"/>
    <w:rsid w:val="008327D3"/>
    <w:rsid w:val="00924EC4"/>
    <w:rsid w:val="00A413CE"/>
    <w:rsid w:val="00BF5D8D"/>
    <w:rsid w:val="00CA0830"/>
    <w:rsid w:val="00E906CB"/>
    <w:rsid w:val="00E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7D3"/>
  </w:style>
  <w:style w:type="paragraph" w:styleId="a5">
    <w:name w:val="footer"/>
    <w:basedOn w:val="a"/>
    <w:link w:val="a6"/>
    <w:uiPriority w:val="99"/>
    <w:unhideWhenUsed/>
    <w:rsid w:val="0083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7D3"/>
  </w:style>
  <w:style w:type="paragraph" w:styleId="a7">
    <w:name w:val="No Spacing"/>
    <w:uiPriority w:val="1"/>
    <w:qFormat/>
    <w:rsid w:val="00E906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7D3"/>
  </w:style>
  <w:style w:type="paragraph" w:styleId="a5">
    <w:name w:val="footer"/>
    <w:basedOn w:val="a"/>
    <w:link w:val="a6"/>
    <w:uiPriority w:val="99"/>
    <w:unhideWhenUsed/>
    <w:rsid w:val="0083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7D3"/>
  </w:style>
  <w:style w:type="paragraph" w:styleId="a7">
    <w:name w:val="No Spacing"/>
    <w:uiPriority w:val="1"/>
    <w:qFormat/>
    <w:rsid w:val="00E90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SHEIH</cp:lastModifiedBy>
  <cp:revision>7</cp:revision>
  <dcterms:created xsi:type="dcterms:W3CDTF">2019-01-10T13:01:00Z</dcterms:created>
  <dcterms:modified xsi:type="dcterms:W3CDTF">2019-02-11T06:55:00Z</dcterms:modified>
</cp:coreProperties>
</file>